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4ee6fc469d4f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CAPGUARD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CAPGUARD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23231433fbd4eae"/>
      <w:footerReference xmlns:r="http://schemas.openxmlformats.org/officeDocument/2006/relationships" w:type="default" r:id="R6ebd380a2eb244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3231433fbd4eae" /><Relationship Type="http://schemas.openxmlformats.org/officeDocument/2006/relationships/footer" Target="/word/footer1.xml" Id="R6ebd380a2eb244d6" /></Relationships>
</file>