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8d33cd924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HVIDSTEN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HVIDSTEN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f69b5ade5c4f36"/>
      <w:footerReference xmlns:r="http://schemas.openxmlformats.org/officeDocument/2006/relationships" w:type="default" r:id="Rf03cbc0cae7e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69b5ade5c4f36" /><Relationship Type="http://schemas.openxmlformats.org/officeDocument/2006/relationships/footer" Target="/word/footer1.xml" Id="Rf03cbc0cae7e41c1" /></Relationships>
</file>