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2712882f9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dc4f2e290d7f4fdd"/>
      <w:footerReference xmlns:r="http://schemas.openxmlformats.org/officeDocument/2006/relationships" w:type="default" r:id="R8cb7ac766be5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f2e290d7f4fdd" /><Relationship Type="http://schemas.openxmlformats.org/officeDocument/2006/relationships/footer" Target="/word/footer1.xml" Id="R8cb7ac766be544d4" /></Relationships>
</file>