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48954f60a41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GAMMA KONSTRIKTOR AS</w:t>
      </w:r>
    </w:p>
    <w:sectPr>
      <w:headerReference xmlns:r="http://schemas.openxmlformats.org/officeDocument/2006/relationships" w:type="default" r:id="Rffae5c43a2dd45be"/>
      <w:footerReference xmlns:r="http://schemas.openxmlformats.org/officeDocument/2006/relationships" w:type="default" r:id="R8b86c2e46bd042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GAMMA KONSTRIKTOR AS   ·   Org.nr 990 055 998   ·   Lille Frøens vei 1B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GAMMA KONSTRIKTOR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ae5c43a2dd45be" /><Relationship Type="http://schemas.openxmlformats.org/officeDocument/2006/relationships/footer" Target="/word/footer1.xml" Id="R8b86c2e46bd042aa" /></Relationships>
</file>