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2ed5daa64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51ca409977194dd4"/>
      <w:footerReference xmlns:r="http://schemas.openxmlformats.org/officeDocument/2006/relationships" w:type="default" r:id="Rce5ae94a97d0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a409977194dd4" /><Relationship Type="http://schemas.openxmlformats.org/officeDocument/2006/relationships/footer" Target="/word/footer1.xml" Id="Rce5ae94a97d044bc" /></Relationships>
</file>