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4b2b1f02b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INCREMENTO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5be582faa895402e"/>
      <w:footerReference xmlns:r="http://schemas.openxmlformats.org/officeDocument/2006/relationships" w:type="default" r:id="R8079a9f94e33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82faa895402e" /><Relationship Type="http://schemas.openxmlformats.org/officeDocument/2006/relationships/footer" Target="/word/footer1.xml" Id="R8079a9f94e334a3e" /></Relationships>
</file>