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f2d41d3e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BESS JAHRES STIFTELSE, org.nr 990 049 092,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ef86a0a1f2a54724"/>
      <w:footerReference xmlns:r="http://schemas.openxmlformats.org/officeDocument/2006/relationships" w:type="default" r:id="R07c23590263d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6a0a1f2a54724" /><Relationship Type="http://schemas.openxmlformats.org/officeDocument/2006/relationships/footer" Target="/word/footer1.xml" Id="R07c23590263d4f85" /></Relationships>
</file>