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c62aa39cf54a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TMF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TMF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406d09a94d48c5"/>
      <w:footerReference xmlns:r="http://schemas.openxmlformats.org/officeDocument/2006/relationships" w:type="default" r:id="R6fa0451a08b244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TMF NORWAY AS   ·   Org.nr 989 987 429   ·   Hagaløkkveien 26   ·   1383 ASKER   ·   Tlf. 32 25 43 00   ·   office.norway@tmf-group.com   ·   www.tmf-group.com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TMF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406d09a94d48c5" /><Relationship Type="http://schemas.openxmlformats.org/officeDocument/2006/relationships/footer" Target="/word/footer1.xml" Id="R6fa0451a08b24480" /></Relationships>
</file>