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4442b3c7e4b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FOREFRONT HOLDINGS AS</w:t>
      </w:r>
    </w:p>
    <w:sectPr>
      <w:headerReference xmlns:r="http://schemas.openxmlformats.org/officeDocument/2006/relationships" w:type="default" r:id="R1ea68ed68dd2496d"/>
      <w:footerReference xmlns:r="http://schemas.openxmlformats.org/officeDocument/2006/relationships" w:type="default" r:id="R297214b2dcb6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FOREFRONT HOLDINGS AS   ·   Org.nr 989 903 012   ·   Åsveien 22   ·   1369 STABEKK   ·   amerry@hotmail.com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FOREFRONT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68ed68dd2496d" /><Relationship Type="http://schemas.openxmlformats.org/officeDocument/2006/relationships/footer" Target="/word/footer1.xml" Id="R297214b2dcb64e2b" /></Relationships>
</file>