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0b533e6c69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FOREFRONT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FOREFRONT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301fdd5263478d"/>
      <w:footerReference xmlns:r="http://schemas.openxmlformats.org/officeDocument/2006/relationships" w:type="default" r:id="R5e2e2bc78949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301fdd5263478d" /><Relationship Type="http://schemas.openxmlformats.org/officeDocument/2006/relationships/footer" Target="/word/footer1.xml" Id="R5e2e2bc789494554" /></Relationships>
</file>