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afc46e2d6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HERMENAUTAS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HERMENAUTAS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49347e03f4996"/>
      <w:footerReference xmlns:r="http://schemas.openxmlformats.org/officeDocument/2006/relationships" w:type="default" r:id="Ref0e6a08b5c2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49347e03f4996" /><Relationship Type="http://schemas.openxmlformats.org/officeDocument/2006/relationships/footer" Target="/word/footer1.xml" Id="Ref0e6a08b5c2483d" /></Relationships>
</file>