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77da09ae049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VIKEN-GRUPPEN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VIKEN-GRUPPEN AS</w:t>
      </w:r>
    </w:p>
    <w:sectPr>
      <w:headerReference xmlns:r="http://schemas.openxmlformats.org/officeDocument/2006/relationships" w:type="default" r:id="R32cff355aada46a2"/>
      <w:footerReference xmlns:r="http://schemas.openxmlformats.org/officeDocument/2006/relationships" w:type="default" r:id="R2ae5c5f6aa5b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VIKEN-GRUPPEN AS   ·   Org.nr 989 840 045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ff355aada46a2" /><Relationship Type="http://schemas.openxmlformats.org/officeDocument/2006/relationships/footer" Target="/word/footer1.xml" Id="R2ae5c5f6aa5b44c0" /></Relationships>
</file>