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3fa810a10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RIMY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RIMY AS</w:t>
      </w:r>
    </w:p>
    <w:sectPr>
      <w:headerReference xmlns:r="http://schemas.openxmlformats.org/officeDocument/2006/relationships" w:type="default" r:id="Rebc91afdb8f5429e"/>
      <w:footerReference xmlns:r="http://schemas.openxmlformats.org/officeDocument/2006/relationships" w:type="default" r:id="R7f4d6b8eb374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RIMY AS   ·   Org.nr 989 789 430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91afdb8f5429e" /><Relationship Type="http://schemas.openxmlformats.org/officeDocument/2006/relationships/footer" Target="/word/footer1.xml" Id="R7f4d6b8eb37442e3" /></Relationships>
</file>