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25d9ca967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092da4c7349d1"/>
      <w:footerReference xmlns:r="http://schemas.openxmlformats.org/officeDocument/2006/relationships" w:type="default" r:id="R4659bc01fbf2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RIMY AS   ·   Org.nr 989 789 430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092da4c7349d1" /><Relationship Type="http://schemas.openxmlformats.org/officeDocument/2006/relationships/footer" Target="/word/footer1.xml" Id="R4659bc01fbf24663" /></Relationships>
</file>