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06083f3fa545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BLUE SKY LIVING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BLUE SKY LIVING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eeee0cd4da4e9e"/>
      <w:footerReference xmlns:r="http://schemas.openxmlformats.org/officeDocument/2006/relationships" w:type="default" r:id="R50bb75c621ba49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BLUE SKY LIVING AS   ·   Org.nr 989 728 849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BLUE SKY LIVING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eeee0cd4da4e9e" /><Relationship Type="http://schemas.openxmlformats.org/officeDocument/2006/relationships/footer" Target="/word/footer1.xml" Id="R50bb75c621ba49c3" /></Relationships>
</file>