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0e42ed6f8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c74960dc65d841f2"/>
      <w:footerReference xmlns:r="http://schemas.openxmlformats.org/officeDocument/2006/relationships" w:type="default" r:id="Rc4cfeec881bf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960dc65d841f2" /><Relationship Type="http://schemas.openxmlformats.org/officeDocument/2006/relationships/footer" Target="/word/footer1.xml" Id="Rc4cfeec881bf47da" /></Relationships>
</file>