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335265b3f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fecf49720b0c4607"/>
      <w:footerReference xmlns:r="http://schemas.openxmlformats.org/officeDocument/2006/relationships" w:type="default" r:id="R6c26cba52d08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f49720b0c4607" /><Relationship Type="http://schemas.openxmlformats.org/officeDocument/2006/relationships/footer" Target="/word/footer1.xml" Id="R6c26cba52d0841c5" /></Relationships>
</file>