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c61ddc325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e6b5d0cacc74b56"/>
      <w:footerReference xmlns:r="http://schemas.openxmlformats.org/officeDocument/2006/relationships" w:type="default" r:id="Ra9328c7627e3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b5d0cacc74b56" /><Relationship Type="http://schemas.openxmlformats.org/officeDocument/2006/relationships/footer" Target="/word/footer1.xml" Id="Ra9328c7627e3468c" /></Relationships>
</file>