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faf939277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b82ebec36c0247c7"/>
      <w:footerReference xmlns:r="http://schemas.openxmlformats.org/officeDocument/2006/relationships" w:type="default" r:id="R8beac578ce84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ebec36c0247c7" /><Relationship Type="http://schemas.openxmlformats.org/officeDocument/2006/relationships/footer" Target="/word/footer1.xml" Id="R8beac578ce8441c5" /></Relationships>
</file>