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84705f0cb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ca26ac9790434f8c"/>
      <w:footerReference xmlns:r="http://schemas.openxmlformats.org/officeDocument/2006/relationships" w:type="default" r:id="Rbf7ade23f687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6ac9790434f8c" /><Relationship Type="http://schemas.openxmlformats.org/officeDocument/2006/relationships/footer" Target="/word/footer1.xml" Id="Rbf7ade23f6874eb0" /></Relationships>
</file>