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f40795c37347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TULE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Leinstrand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Leinstrand,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TULE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850a49db1443e9"/>
      <w:footerReference xmlns:r="http://schemas.openxmlformats.org/officeDocument/2006/relationships" w:type="default" r:id="R7676d48ea1ef41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TULE EIENDOM AS   ·   Org.nr 989 313 428   ·   Sørnypan   ·   7083 LEINSTRAND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TULE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850a49db1443e9" /><Relationship Type="http://schemas.openxmlformats.org/officeDocument/2006/relationships/footer" Target="/word/footer1.xml" Id="R7676d48ea1ef41df" /></Relationships>
</file>