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146965f7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 SANDVIK AS.</w:t>
      </w:r>
    </w:p>
    <w:sectPr>
      <w:headerReference xmlns:r="http://schemas.openxmlformats.org/officeDocument/2006/relationships" w:type="default" r:id="R72a797d836894250"/>
      <w:footerReference xmlns:r="http://schemas.openxmlformats.org/officeDocument/2006/relationships" w:type="default" r:id="Rfc9952cbd315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797d836894250" /><Relationship Type="http://schemas.openxmlformats.org/officeDocument/2006/relationships/footer" Target="/word/footer1.xml" Id="Rfc9952cbd3154c6a" /></Relationships>
</file>