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13ee3f761444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 SKÅLAND AS</w:t>
      </w:r>
    </w:p>
    <w:sectPr>
      <w:headerReference xmlns:r="http://schemas.openxmlformats.org/officeDocument/2006/relationships" w:type="default" r:id="R5330436221aa4f7b"/>
      <w:footerReference xmlns:r="http://schemas.openxmlformats.org/officeDocument/2006/relationships" w:type="default" r:id="R6696f473eb114b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 SKÅLAND AS   ·   Org.nr 989 304 801   ·   Markveien 38A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 SKÅLAND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30436221aa4f7b" /><Relationship Type="http://schemas.openxmlformats.org/officeDocument/2006/relationships/footer" Target="/word/footer1.xml" Id="R6696f473eb114b14" /></Relationships>
</file>