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c400133504a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 SKÅLAND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 SKÅLAND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1a4446c4eb4d08"/>
      <w:footerReference xmlns:r="http://schemas.openxmlformats.org/officeDocument/2006/relationships" w:type="default" r:id="Rae102013ba20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 SKÅLAND AS   ·   Org.nr 989 304 801   ·   Markveien 38A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 SKÅLAND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1a4446c4eb4d08" /><Relationship Type="http://schemas.openxmlformats.org/officeDocument/2006/relationships/footer" Target="/word/footer1.xml" Id="Rae102013ba204c49" /></Relationships>
</file>