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a6ff8b2a504d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SECURUS AS</w:t>
      </w:r>
    </w:p>
    <w:sectPr>
      <w:headerReference xmlns:r="http://schemas.openxmlformats.org/officeDocument/2006/relationships" w:type="default" r:id="R746030f4461a47f1"/>
      <w:footerReference xmlns:r="http://schemas.openxmlformats.org/officeDocument/2006/relationships" w:type="default" r:id="R5e10cb582ffa40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SECURUS AS   ·   Org.nr 989 304 607   ·   Vardeveien 7A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SECURUS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6030f4461a47f1" /><Relationship Type="http://schemas.openxmlformats.org/officeDocument/2006/relationships/footer" Target="/word/footer1.xml" Id="R5e10cb582ffa4005" /></Relationships>
</file>