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dc49d5c7a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c2509dd5c4efe"/>
      <w:footerReference xmlns:r="http://schemas.openxmlformats.org/officeDocument/2006/relationships" w:type="default" r:id="R52fab66f094d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c2509dd5c4efe" /><Relationship Type="http://schemas.openxmlformats.org/officeDocument/2006/relationships/footer" Target="/word/footer1.xml" Id="R52fab66f094d4833" /></Relationships>
</file>