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ee85d7e49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0c14444fe40ae"/>
      <w:footerReference xmlns:r="http://schemas.openxmlformats.org/officeDocument/2006/relationships" w:type="default" r:id="R33c65fc3d351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HSK HOLDING AS   ·   Org.nr 989 283 243   ·   Kokstaddalen 25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0c14444fe40ae" /><Relationship Type="http://schemas.openxmlformats.org/officeDocument/2006/relationships/footer" Target="/word/footer1.xml" Id="R33c65fc3d3514e25" /></Relationships>
</file>