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1958941fa84e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NUPEN HOLDING AS, org.nr 989 269 992,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NUPEN HOLDING AS</w:t>
      </w:r>
    </w:p>
    <w:sectPr>
      <w:headerReference xmlns:r="http://schemas.openxmlformats.org/officeDocument/2006/relationships" w:type="default" r:id="Rb0d8cbe14a384dd2"/>
      <w:footerReference xmlns:r="http://schemas.openxmlformats.org/officeDocument/2006/relationships" w:type="default" r:id="R9de272c4361441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NUPEN HOLDING AS   ·   Org.nr 989 269 992   ·   c/o Nils Elling Nupen, Engesetvegen 2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d8cbe14a384dd2" /><Relationship Type="http://schemas.openxmlformats.org/officeDocument/2006/relationships/footer" Target="/word/footer1.xml" Id="R9de272c4361441da" /></Relationships>
</file>