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fa573dc0814c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DIN REVISOR TROMSØ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DIN REVISOR TROMSØ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5a9a3770b541b5"/>
      <w:footerReference xmlns:r="http://schemas.openxmlformats.org/officeDocument/2006/relationships" w:type="default" r:id="R629bd45d64d746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TROMSØ AS   ·   Org.nr 989 263 773   ·   Sjølundvegen 7   ·   9016 TROMSØ   ·   dan@dinrevisjon.no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a9a3770b541b5" /><Relationship Type="http://schemas.openxmlformats.org/officeDocument/2006/relationships/footer" Target="/word/footer1.xml" Id="R629bd45d64d74642" /></Relationships>
</file>