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6734eb02d42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 INVEST AS</w:t>
      </w:r>
    </w:p>
    <w:sectPr>
      <w:headerReference xmlns:r="http://schemas.openxmlformats.org/officeDocument/2006/relationships" w:type="default" r:id="R8a465c4eb5a34973"/>
      <w:footerReference xmlns:r="http://schemas.openxmlformats.org/officeDocument/2006/relationships" w:type="default" r:id="Rd67a216189ef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 INVEST AS   ·   Org.nr 989 261 479   ·   Kreklingen 9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65c4eb5a34973" /><Relationship Type="http://schemas.openxmlformats.org/officeDocument/2006/relationships/footer" Target="/word/footer1.xml" Id="Rd67a216189ef4746" /></Relationships>
</file>