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449637324f6474b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Førde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JFL INVEST AS.</w:t>
      </w:r>
    </w:p>
    <w:sectPr>
      <w:headerReference xmlns:r="http://schemas.openxmlformats.org/officeDocument/2006/relationships" w:type="default" r:id="Rb4ae333934204695"/>
      <w:footerReference xmlns:r="http://schemas.openxmlformats.org/officeDocument/2006/relationships" w:type="default" r:id="R364bb315639e428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JFL INVEST AS   ·   Org.nr 989 260 081   ·   Storemyrvegen 44   ·   6819 FØRDE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JFL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4ae333934204695" /><Relationship Type="http://schemas.openxmlformats.org/officeDocument/2006/relationships/footer" Target="/word/footer1.xml" Id="R364bb315639e4286" /></Relationships>
</file>