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33317b972949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JFL INVEST AS, org.nr 989 260 081,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JFL INVEST AS</w:t>
      </w:r>
    </w:p>
    <w:sectPr>
      <w:headerReference xmlns:r="http://schemas.openxmlformats.org/officeDocument/2006/relationships" w:type="default" r:id="R3fb6bca4f7bb4c43"/>
      <w:footerReference xmlns:r="http://schemas.openxmlformats.org/officeDocument/2006/relationships" w:type="default" r:id="Rc35428d382ff43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JFL INVEST AS   ·   Org.nr 989 260 081   ·   Storemyrvegen 44   ·   6819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b6bca4f7bb4c43" /><Relationship Type="http://schemas.openxmlformats.org/officeDocument/2006/relationships/footer" Target="/word/footer1.xml" Id="Rc35428d382ff431b" /></Relationships>
</file>