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ce0ac04b8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TOANTO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TOANTO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a5d6e07e64dfe"/>
      <w:footerReference xmlns:r="http://schemas.openxmlformats.org/officeDocument/2006/relationships" w:type="default" r:id="Rf980fc2b8a7d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a5d6e07e64dfe" /><Relationship Type="http://schemas.openxmlformats.org/officeDocument/2006/relationships/footer" Target="/word/footer1.xml" Id="Rf980fc2b8a7d4e1f" /></Relationships>
</file>