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875b1253d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50e92fabb4899"/>
      <w:footerReference xmlns:r="http://schemas.openxmlformats.org/officeDocument/2006/relationships" w:type="default" r:id="R760b54ef3c2e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50e92fabb4899" /><Relationship Type="http://schemas.openxmlformats.org/officeDocument/2006/relationships/footer" Target="/word/footer1.xml" Id="R760b54ef3c2e460a" /></Relationships>
</file>