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4816a6ccb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4f3da4edf2ab4e79"/>
      <w:footerReference xmlns:r="http://schemas.openxmlformats.org/officeDocument/2006/relationships" w:type="default" r:id="Re5b44c01dbf2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da4edf2ab4e79" /><Relationship Type="http://schemas.openxmlformats.org/officeDocument/2006/relationships/footer" Target="/word/footer1.xml" Id="Re5b44c01dbf249a6" /></Relationships>
</file>