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5f3b0d5c2f49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HEGIL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Reistad,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HEGIL AS</w:t>
      </w:r>
    </w:p>
    <w:sectPr>
      <w:headerReference xmlns:r="http://schemas.openxmlformats.org/officeDocument/2006/relationships" w:type="default" r:id="R276b942981f54411"/>
      <w:footerReference xmlns:r="http://schemas.openxmlformats.org/officeDocument/2006/relationships" w:type="default" r:id="R6b8124b6345d42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HEGIL AS   ·   Org.nr 989 251 333   ·   Vikerfaret 2   ·   3425 REISTAD   ·   egil@pob.no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HEGIL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6b942981f54411" /><Relationship Type="http://schemas.openxmlformats.org/officeDocument/2006/relationships/footer" Target="/word/footer1.xml" Id="R6b8124b6345d426a" /></Relationships>
</file>