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5fff3217e41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KRONENGRUPPEN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352ebc12f5a44958"/>
      <w:footerReference xmlns:r="http://schemas.openxmlformats.org/officeDocument/2006/relationships" w:type="default" r:id="Rb7dfee161c2b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ebc12f5a44958" /><Relationship Type="http://schemas.openxmlformats.org/officeDocument/2006/relationships/footer" Target="/word/footer1.xml" Id="Rb7dfee161c2b4b8a" /></Relationships>
</file>