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9554c250f3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3f425267f4dc5"/>
      <w:footerReference xmlns:r="http://schemas.openxmlformats.org/officeDocument/2006/relationships" w:type="default" r:id="R8b4b18d99cd5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ID-FINANS AS   ·   Org.nr 989 248 286   ·   Bruksenhetsnummer 501, Østre Strandgate 41A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3f425267f4dc5" /><Relationship Type="http://schemas.openxmlformats.org/officeDocument/2006/relationships/footer" Target="/word/footer1.xml" Id="R8b4b18d99cd54738" /></Relationships>
</file>