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f774cd80a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 PLUS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5e787ac8a1594970"/>
      <w:footerReference xmlns:r="http://schemas.openxmlformats.org/officeDocument/2006/relationships" w:type="default" r:id="R3a2b7587fcd9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87ac8a1594970" /><Relationship Type="http://schemas.openxmlformats.org/officeDocument/2006/relationships/footer" Target="/word/footer1.xml" Id="R3a2b7587fcd9433f" /></Relationships>
</file>