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683787c9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3d4c92c3533d4a58"/>
      <w:footerReference xmlns:r="http://schemas.openxmlformats.org/officeDocument/2006/relationships" w:type="default" r:id="Rb2e8a0db5850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c92c3533d4a58" /><Relationship Type="http://schemas.openxmlformats.org/officeDocument/2006/relationships/footer" Target="/word/footer1.xml" Id="Rb2e8a0db58504900" /></Relationships>
</file>