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b3120a5b8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23b9a022217947b0"/>
      <w:footerReference xmlns:r="http://schemas.openxmlformats.org/officeDocument/2006/relationships" w:type="default" r:id="Ra2ee264dd898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9a022217947b0" /><Relationship Type="http://schemas.openxmlformats.org/officeDocument/2006/relationships/footer" Target="/word/footer1.xml" Id="Ra2ee264dd89844a5" /></Relationships>
</file>