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422ff9fa8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6fc563b364c84"/>
      <w:footerReference xmlns:r="http://schemas.openxmlformats.org/officeDocument/2006/relationships" w:type="default" r:id="R379bdf184904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6fc563b364c84" /><Relationship Type="http://schemas.openxmlformats.org/officeDocument/2006/relationships/footer" Target="/word/footer1.xml" Id="R379bdf1849044be5" /></Relationships>
</file>