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3a927c183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a584f7a29464f"/>
      <w:footerReference xmlns:r="http://schemas.openxmlformats.org/officeDocument/2006/relationships" w:type="default" r:id="Rcfa25d111295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a584f7a29464f" /><Relationship Type="http://schemas.openxmlformats.org/officeDocument/2006/relationships/footer" Target="/word/footer1.xml" Id="Rcfa25d11129544e5" /></Relationships>
</file>