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38874175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e94ced2d84018"/>
      <w:footerReference xmlns:r="http://schemas.openxmlformats.org/officeDocument/2006/relationships" w:type="default" r:id="R9fac6eab3a11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94ced2d84018" /><Relationship Type="http://schemas.openxmlformats.org/officeDocument/2006/relationships/footer" Target="/word/footer1.xml" Id="R9fac6eab3a114c59" /></Relationships>
</file>