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50d61fc11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3a95e21ab044cf2"/>
      <w:footerReference xmlns:r="http://schemas.openxmlformats.org/officeDocument/2006/relationships" w:type="default" r:id="Ra74b0cd1dc37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95e21ab044cf2" /><Relationship Type="http://schemas.openxmlformats.org/officeDocument/2006/relationships/footer" Target="/word/footer1.xml" Id="Ra74b0cd1dc374f2a" /></Relationships>
</file>