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c1a2ad43241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68232549e9e04ce5"/>
      <w:footerReference xmlns:r="http://schemas.openxmlformats.org/officeDocument/2006/relationships" w:type="default" r:id="Rc1be253309c4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32549e9e04ce5" /><Relationship Type="http://schemas.openxmlformats.org/officeDocument/2006/relationships/footer" Target="/word/footer1.xml" Id="Rc1be253309c449a1" /></Relationships>
</file>