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60720edd74e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BRULI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5f6dc9e2688c4dbc"/>
      <w:footerReference xmlns:r="http://schemas.openxmlformats.org/officeDocument/2006/relationships" w:type="default" r:id="Ra17c398bae09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dc9e2688c4dbc" /><Relationship Type="http://schemas.openxmlformats.org/officeDocument/2006/relationships/footer" Target="/word/footer1.xml" Id="Ra17c398bae09410e" /></Relationships>
</file>