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44fb2fc1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83c0f94bb4a44"/>
      <w:footerReference xmlns:r="http://schemas.openxmlformats.org/officeDocument/2006/relationships" w:type="default" r:id="R7964b0e95900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83c0f94bb4a44" /><Relationship Type="http://schemas.openxmlformats.org/officeDocument/2006/relationships/footer" Target="/word/footer1.xml" Id="R7964b0e959004f41" /></Relationships>
</file>