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9f313cf3a40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7acb744ae040be"/>
      <w:footerReference xmlns:r="http://schemas.openxmlformats.org/officeDocument/2006/relationships" w:type="default" r:id="R1896dc348e42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HOLDINGS AS   ·   Org.nr 989 220 322   ·   c/o Geir Frøshaug, Åskammen 22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acb744ae040be" /><Relationship Type="http://schemas.openxmlformats.org/officeDocument/2006/relationships/footer" Target="/word/footer1.xml" Id="R1896dc348e42400f" /></Relationships>
</file>