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9190da13a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ASTRID MARIE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ASTRID MARIE AS</w:t>
      </w:r>
    </w:p>
    <w:sectPr>
      <w:headerReference xmlns:r="http://schemas.openxmlformats.org/officeDocument/2006/relationships" w:type="default" r:id="R1c1791b902854cd3"/>
      <w:footerReference xmlns:r="http://schemas.openxmlformats.org/officeDocument/2006/relationships" w:type="default" r:id="R9b4260a1074a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MARIE AS   ·   Org.nr 989 218 913   ·   Møllesvingen 19   ·   0854 OSLO   ·   brynjarandersen@me.com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791b902854cd3" /><Relationship Type="http://schemas.openxmlformats.org/officeDocument/2006/relationships/footer" Target="/word/footer1.xml" Id="R9b4260a1074a4203" /></Relationships>
</file>